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101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061"/>
        <w:gridCol w:w="8040"/>
      </w:tblGrid>
      <w:tr>
        <w:tblPrEx>
          <w:shd w:val="clear" w:color="auto" w:fill="ced7e7"/>
        </w:tblPrEx>
        <w:trPr>
          <w:trHeight w:val="2575" w:hRule="atLeast"/>
        </w:trPr>
        <w:tc>
          <w:tcPr>
            <w:tcW w:type="dxa" w:w="2061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</w:rPr>
              <w:drawing>
                <wp:inline distT="0" distB="0" distL="0" distR="0">
                  <wp:extent cx="1308736" cy="1332882"/>
                  <wp:effectExtent l="0" t="0" r="0" b="0"/>
                  <wp:docPr id="1073741825" name="officeArt object" descr="Логотип_новый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Логотип_новый.jpeg" descr="Логотип_новый.jpe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36" cy="13328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8040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hd w:val="clear" w:color="auto" w:fill="ffffff"/>
              <w:jc w:val="center"/>
              <w:rPr>
                <w:rFonts w:ascii="Georgia" w:cs="Georgia" w:hAnsi="Georgia" w:eastAsia="Georgia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11"/>
                <w:kern w:val="0"/>
                <w:position w:val="0"/>
                <w:sz w:val="20"/>
                <w:szCs w:val="20"/>
                <w:u w:val="none" w:color="000000"/>
                <w:vertAlign w:val="baseline"/>
              </w:rPr>
            </w:pPr>
            <w:r>
              <w:rPr>
                <w:rFonts w:ascii="Georgia" w:hAnsi="Georgia" w:hint="default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1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министерство культуры российской федерации</w:t>
            </w:r>
          </w:p>
          <w:p>
            <w:pPr>
              <w:pStyle w:val="Normal.0"/>
              <w:shd w:val="clear" w:color="auto" w:fill="ffffff"/>
              <w:jc w:val="center"/>
              <w:rPr>
                <w:rFonts w:ascii="Georgia" w:cs="Georgia" w:hAnsi="Georgia" w:eastAsia="Georg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11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shd w:val="clear" w:color="auto" w:fill="ffffff"/>
              <w:tabs>
                <w:tab w:val="left" w:pos="280"/>
                <w:tab w:val="center" w:pos="3446"/>
              </w:tabs>
              <w:bidi w:val="0"/>
              <w:ind w:left="0" w:right="25" w:firstLine="0"/>
              <w:jc w:val="center"/>
              <w:rPr>
                <w:rFonts w:ascii="Georgia" w:cs="Georgia" w:hAnsi="Georgia" w:eastAsia="Georg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12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12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Федеральное государственное бюджетное  образовательное</w:t>
            </w:r>
          </w:p>
          <w:p>
            <w:pPr>
              <w:pStyle w:val="Normal.0"/>
              <w:shd w:val="clear" w:color="auto" w:fill="ffffff"/>
              <w:tabs>
                <w:tab w:val="left" w:pos="280"/>
                <w:tab w:val="center" w:pos="3446"/>
              </w:tabs>
              <w:bidi w:val="0"/>
              <w:spacing w:line="360" w:lineRule="auto"/>
              <w:ind w:left="0" w:right="25" w:firstLine="0"/>
              <w:jc w:val="center"/>
              <w:rPr>
                <w:rFonts w:ascii="Georgia" w:cs="Georgia" w:hAnsi="Georgia" w:eastAsia="Georgia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12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12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учреждение высшего профессионального образования</w:t>
            </w:r>
          </w:p>
          <w:p>
            <w:pPr>
              <w:pStyle w:val="Normal.0"/>
              <w:shd w:val="clear" w:color="auto" w:fill="ffffff"/>
              <w:bidi w:val="0"/>
              <w:ind w:left="0" w:right="25" w:firstLine="0"/>
              <w:jc w:val="center"/>
              <w:rPr>
                <w:rFonts w:ascii="Georgia" w:cs="Georgia" w:hAnsi="Georgia" w:eastAsia="Georgia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2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2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ru-RU"/>
              </w:rPr>
              <w:t>«</w:t>
            </w:r>
            <w:r>
              <w:rPr>
                <w:rFonts w:ascii="Georgia" w:hAnsi="Georgia" w:hint="default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2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ru-RU"/>
              </w:rPr>
              <w:t>Академия Русского балета</w:t>
            </w:r>
          </w:p>
          <w:p>
            <w:pPr>
              <w:pStyle w:val="Normal.0"/>
              <w:shd w:val="clear" w:color="auto" w:fill="ffffff"/>
              <w:bidi w:val="0"/>
              <w:ind w:left="0" w:right="25" w:firstLine="0"/>
              <w:jc w:val="center"/>
              <w:rPr>
                <w:rFonts w:ascii="Georgia" w:cs="Georgia" w:hAnsi="Georgia" w:eastAsia="Georgia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2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20"/>
                <w:kern w:val="0"/>
                <w:position w:val="0"/>
                <w:sz w:val="32"/>
                <w:szCs w:val="32"/>
                <w:u w:val="none" w:color="000000"/>
                <w:vertAlign w:val="baseline"/>
                <w:rtl w:val="0"/>
                <w:lang w:val="ru-RU"/>
              </w:rPr>
              <w:t>имени</w:t>
            </w:r>
            <w:r>
              <w:rPr>
                <w:rFonts w:ascii="Georgia" w:hAnsi="Georgia" w:hint="default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2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ru-RU"/>
              </w:rPr>
              <w:t xml:space="preserve"> А</w:t>
            </w:r>
            <w:r>
              <w:rPr>
                <w:rFonts w:ascii="Georgia" w:hAnsi="Georgia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2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Georgia" w:hAnsi="Georgia" w:hint="default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2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ru-RU"/>
              </w:rPr>
              <w:t>Я</w:t>
            </w:r>
            <w:r>
              <w:rPr>
                <w:rFonts w:ascii="Georgia" w:hAnsi="Georgia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2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Georgia" w:hAnsi="Georgia" w:hint="default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2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ru-RU"/>
              </w:rPr>
              <w:t>Вагановой»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Georgia" w:hAnsi="Georgia" w:hint="default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1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основана в</w:t>
            </w:r>
            <w:r>
              <w:rPr>
                <w:rFonts w:ascii="Arial" w:hAnsi="Arial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1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Book Antiqua" w:hAnsi="Book Antiqua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18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  <w:lang w:val="ru-RU"/>
              </w:rPr>
              <w:t>1738</w:t>
            </w:r>
            <w:r>
              <w:rPr>
                <w:rFonts w:ascii="Arial" w:hAnsi="Arial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1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Arial" w:hAnsi="Arial" w:hint="default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18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Arial" w:hAnsi="Arial"/>
                <w:b w:val="1"/>
                <w:bCs w:val="1"/>
                <w:smallCaps w:val="1"/>
                <w:strike w:val="0"/>
                <w:dstrike w:val="0"/>
                <w:outline w:val="0"/>
                <w:color w:val="000000"/>
                <w:spacing w:val="18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" w:hanging="2"/>
      </w:pPr>
    </w:p>
    <w:p>
      <w:pPr>
        <w:pStyle w:val="Текстовый блок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rPr>
          <w:sz w:val="28"/>
          <w:szCs w:val="28"/>
        </w:rPr>
      </w:pPr>
      <w:r>
        <w:rPr>
          <w:b w:val="1"/>
          <w:bCs w:val="1"/>
          <w:sz w:val="30"/>
          <w:szCs w:val="30"/>
          <w:vertAlign w:val="subscript"/>
          <w:rtl w:val="0"/>
          <w:lang w:val="ru-RU"/>
        </w:rPr>
        <w:t xml:space="preserve">191023, </w:t>
      </w:r>
      <w:r>
        <w:rPr>
          <w:b w:val="1"/>
          <w:bCs w:val="1"/>
          <w:sz w:val="30"/>
          <w:szCs w:val="30"/>
          <w:vertAlign w:val="subscript"/>
          <w:rtl w:val="0"/>
          <w:lang w:val="ru-RU"/>
        </w:rPr>
        <w:t>Санкт</w:t>
      </w:r>
      <w:r>
        <w:rPr>
          <w:b w:val="1"/>
          <w:bCs w:val="1"/>
          <w:sz w:val="30"/>
          <w:szCs w:val="30"/>
          <w:vertAlign w:val="subscript"/>
          <w:rtl w:val="0"/>
          <w:lang w:val="ru-RU"/>
        </w:rPr>
        <w:t>-</w:t>
      </w:r>
      <w:r>
        <w:rPr>
          <w:b w:val="1"/>
          <w:bCs w:val="1"/>
          <w:sz w:val="30"/>
          <w:szCs w:val="30"/>
          <w:vertAlign w:val="subscript"/>
          <w:rtl w:val="0"/>
          <w:lang w:val="ru-RU"/>
        </w:rPr>
        <w:t>Петербург</w:t>
      </w:r>
      <w:r>
        <w:rPr>
          <w:b w:val="1"/>
          <w:bCs w:val="1"/>
          <w:sz w:val="30"/>
          <w:szCs w:val="30"/>
          <w:vertAlign w:val="subscript"/>
          <w:rtl w:val="0"/>
          <w:lang w:val="ru-RU"/>
        </w:rPr>
        <w:t xml:space="preserve">, </w:t>
      </w:r>
      <w:r>
        <w:rPr>
          <w:b w:val="1"/>
          <w:bCs w:val="1"/>
          <w:sz w:val="30"/>
          <w:szCs w:val="30"/>
          <w:vertAlign w:val="subscript"/>
          <w:rtl w:val="0"/>
          <w:lang w:val="ru-RU"/>
        </w:rPr>
        <w:t>ул</w:t>
      </w:r>
      <w:r>
        <w:rPr>
          <w:b w:val="1"/>
          <w:bCs w:val="1"/>
          <w:sz w:val="30"/>
          <w:szCs w:val="30"/>
          <w:vertAlign w:val="subscript"/>
          <w:rtl w:val="0"/>
          <w:lang w:val="ru-RU"/>
        </w:rPr>
        <w:t xml:space="preserve">. </w:t>
      </w:r>
      <w:r>
        <w:rPr>
          <w:b w:val="1"/>
          <w:bCs w:val="1"/>
          <w:sz w:val="30"/>
          <w:szCs w:val="30"/>
          <w:vertAlign w:val="subscript"/>
          <w:rtl w:val="0"/>
          <w:lang w:val="ru-RU"/>
        </w:rPr>
        <w:t>Зодчего Росси</w:t>
      </w:r>
      <w:r>
        <w:rPr>
          <w:b w:val="1"/>
          <w:bCs w:val="1"/>
          <w:sz w:val="30"/>
          <w:szCs w:val="30"/>
          <w:vertAlign w:val="subscript"/>
          <w:rtl w:val="0"/>
          <w:lang w:val="ru-RU"/>
        </w:rPr>
        <w:t xml:space="preserve">, </w:t>
      </w:r>
      <w:r>
        <w:rPr>
          <w:b w:val="1"/>
          <w:bCs w:val="1"/>
          <w:sz w:val="30"/>
          <w:szCs w:val="30"/>
          <w:vertAlign w:val="subscript"/>
          <w:rtl w:val="0"/>
          <w:lang w:val="ru-RU"/>
        </w:rPr>
        <w:t>д</w:t>
      </w:r>
      <w:r>
        <w:rPr>
          <w:b w:val="1"/>
          <w:bCs w:val="1"/>
          <w:sz w:val="30"/>
          <w:szCs w:val="30"/>
          <w:vertAlign w:val="subscript"/>
          <w:rtl w:val="0"/>
          <w:lang w:val="ru-RU"/>
        </w:rPr>
        <w:t xml:space="preserve">. 2, </w:t>
      </w:r>
      <w:r>
        <w:rPr>
          <w:b w:val="1"/>
          <w:bCs w:val="1"/>
          <w:sz w:val="30"/>
          <w:szCs w:val="30"/>
          <w:vertAlign w:val="subscript"/>
          <w:rtl w:val="0"/>
          <w:lang w:val="ru-RU"/>
        </w:rPr>
        <w:t>тел</w:t>
      </w:r>
      <w:r>
        <w:rPr>
          <w:b w:val="1"/>
          <w:bCs w:val="1"/>
          <w:sz w:val="30"/>
          <w:szCs w:val="30"/>
          <w:vertAlign w:val="subscript"/>
          <w:rtl w:val="0"/>
          <w:lang w:val="ru-RU"/>
        </w:rPr>
        <w:t xml:space="preserve">. (812) 571-4317; </w:t>
      </w:r>
      <w:r>
        <w:rPr>
          <w:b w:val="1"/>
          <w:bCs w:val="1"/>
          <w:sz w:val="30"/>
          <w:szCs w:val="30"/>
          <w:vertAlign w:val="subscript"/>
          <w:rtl w:val="0"/>
          <w:lang w:val="ru-RU"/>
        </w:rPr>
        <w:t>факс</w:t>
      </w:r>
      <w:r>
        <w:rPr>
          <w:b w:val="1"/>
          <w:bCs w:val="1"/>
          <w:sz w:val="30"/>
          <w:szCs w:val="30"/>
          <w:vertAlign w:val="subscript"/>
          <w:rtl w:val="0"/>
          <w:lang w:val="ru-RU"/>
        </w:rPr>
        <w:t>: (812) 315-5390;</w:t>
      </w:r>
      <w:r>
        <w:rPr>
          <w:b w:val="1"/>
          <w:bCs w:val="1"/>
          <w:sz w:val="28"/>
          <w:szCs w:val="28"/>
          <w:vertAlign w:val="subscript"/>
          <w:rtl w:val="0"/>
          <w:lang w:val="ru-RU"/>
        </w:rPr>
        <w:t xml:space="preserve"> Е</w:t>
      </w:r>
      <w:r>
        <w:rPr>
          <w:b w:val="1"/>
          <w:bCs w:val="1"/>
          <w:sz w:val="28"/>
          <w:szCs w:val="28"/>
          <w:vertAlign w:val="subscript"/>
          <w:rtl w:val="0"/>
          <w:lang w:val="ru-RU"/>
        </w:rPr>
        <w:t>-</w:t>
      </w:r>
      <w:r>
        <w:rPr>
          <w:b w:val="1"/>
          <w:bCs w:val="1"/>
          <w:sz w:val="28"/>
          <w:szCs w:val="28"/>
          <w:vertAlign w:val="subscript"/>
          <w:rtl w:val="0"/>
          <w:lang w:val="en-US"/>
        </w:rPr>
        <w:t>mail</w:t>
      </w:r>
      <w:r>
        <w:rPr>
          <w:b w:val="1"/>
          <w:bCs w:val="1"/>
          <w:sz w:val="28"/>
          <w:szCs w:val="28"/>
          <w:vertAlign w:val="subscript"/>
          <w:rtl w:val="0"/>
          <w:lang w:val="ru-RU"/>
        </w:rPr>
        <w:t xml:space="preserve">: </w:t>
      </w:r>
      <w:r>
        <w:rPr>
          <w:b w:val="1"/>
          <w:bCs w:val="1"/>
          <w:sz w:val="28"/>
          <w:szCs w:val="28"/>
          <w:vertAlign w:val="subscript"/>
          <w:rtl w:val="0"/>
          <w:lang w:val="en-US"/>
        </w:rPr>
        <w:t>info</w:t>
      </w:r>
      <w:r>
        <w:rPr>
          <w:b w:val="1"/>
          <w:bCs w:val="1"/>
          <w:sz w:val="28"/>
          <w:szCs w:val="28"/>
          <w:vertAlign w:val="subscript"/>
          <w:rtl w:val="0"/>
          <w:lang w:val="ru-RU"/>
        </w:rPr>
        <w:t>@</w:t>
      </w:r>
      <w:r>
        <w:rPr>
          <w:b w:val="1"/>
          <w:bCs w:val="1"/>
          <w:sz w:val="28"/>
          <w:szCs w:val="28"/>
          <w:vertAlign w:val="subscript"/>
          <w:rtl w:val="0"/>
          <w:lang w:val="en-US"/>
        </w:rPr>
        <w:t>vaganovaacademy</w:t>
      </w:r>
      <w:r>
        <w:rPr>
          <w:b w:val="1"/>
          <w:bCs w:val="1"/>
          <w:sz w:val="28"/>
          <w:szCs w:val="28"/>
          <w:vertAlign w:val="subscript"/>
          <w:rtl w:val="0"/>
          <w:lang w:val="ru-RU"/>
        </w:rPr>
        <w:t>.</w:t>
      </w:r>
      <w:r>
        <w:rPr>
          <w:b w:val="1"/>
          <w:bCs w:val="1"/>
          <w:sz w:val="28"/>
          <w:szCs w:val="28"/>
          <w:vertAlign w:val="subscript"/>
          <w:rtl w:val="0"/>
          <w:lang w:val="en-US"/>
        </w:rPr>
        <w:t>ru</w:t>
      </w:r>
    </w:p>
    <w:p>
      <w:pPr>
        <w:pStyle w:val="Normal.0"/>
        <w:spacing w:line="360" w:lineRule="auto"/>
        <w:rPr>
          <w:sz w:val="24"/>
          <w:szCs w:val="24"/>
          <w:u w:val="single"/>
        </w:rPr>
      </w:pPr>
    </w:p>
    <w:p>
      <w:pPr>
        <w:pStyle w:val="Normal.0"/>
        <w:spacing w:line="360" w:lineRule="auto"/>
        <w:rPr>
          <w:sz w:val="24"/>
          <w:szCs w:val="24"/>
          <w:u w:val="single"/>
        </w:rPr>
      </w:pPr>
    </w:p>
    <w:p>
      <w:pPr>
        <w:pStyle w:val="Normal.0"/>
        <w:spacing w:line="360" w:lineRule="auto"/>
        <w:rPr>
          <w:sz w:val="24"/>
          <w:szCs w:val="24"/>
          <w:u w:val="single"/>
        </w:rPr>
      </w:pPr>
    </w:p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ВЫПИСКА </w:t>
      </w:r>
    </w:p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из протокола заседания Ученого совета</w:t>
      </w:r>
    </w:p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Академии Русского балета имени А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Я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Вагановой</w:t>
      </w:r>
    </w:p>
    <w:p>
      <w:pPr>
        <w:pStyle w:val="Normal.0"/>
        <w:spacing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№ </w:t>
      </w:r>
      <w:r>
        <w:rPr>
          <w:b w:val="1"/>
          <w:bCs w:val="1"/>
          <w:rtl w:val="0"/>
          <w:lang w:val="ru-RU"/>
        </w:rPr>
        <w:t xml:space="preserve">27 </w:t>
      </w:r>
      <w:r>
        <w:rPr>
          <w:b w:val="1"/>
          <w:bCs w:val="1"/>
          <w:rtl w:val="0"/>
          <w:lang w:val="ru-RU"/>
        </w:rPr>
        <w:t>от «</w:t>
      </w:r>
      <w:r>
        <w:rPr>
          <w:b w:val="1"/>
          <w:bCs w:val="1"/>
          <w:rtl w:val="0"/>
          <w:lang w:val="ru-RU"/>
        </w:rPr>
        <w:t>23</w:t>
      </w:r>
      <w:r>
        <w:rPr>
          <w:b w:val="1"/>
          <w:bCs w:val="1"/>
          <w:rtl w:val="0"/>
          <w:lang w:val="ru-RU"/>
        </w:rPr>
        <w:t xml:space="preserve">» июня </w:t>
      </w:r>
      <w:r>
        <w:rPr>
          <w:b w:val="1"/>
          <w:bCs w:val="1"/>
          <w:rtl w:val="0"/>
          <w:lang w:val="ru-RU"/>
        </w:rPr>
        <w:t xml:space="preserve">2017 </w:t>
      </w:r>
      <w:r>
        <w:rPr>
          <w:b w:val="1"/>
          <w:bCs w:val="1"/>
          <w:rtl w:val="0"/>
          <w:lang w:val="ru-RU"/>
        </w:rPr>
        <w:t>года</w:t>
      </w: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u w:val="single"/>
        </w:rPr>
      </w:pP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u w:val="single"/>
          <w:rtl w:val="0"/>
          <w:lang w:val="ru-RU"/>
        </w:rPr>
        <w:t>ПРИСУТСТВОВАЛИ</w:t>
      </w:r>
      <w:r>
        <w:rPr>
          <w:b w:val="1"/>
          <w:bCs w:val="1"/>
          <w:rtl w:val="0"/>
          <w:lang w:val="ru-RU"/>
        </w:rPr>
        <w:t xml:space="preserve">: 16 </w:t>
      </w:r>
      <w:r>
        <w:rPr>
          <w:b w:val="1"/>
          <w:bCs w:val="1"/>
          <w:rtl w:val="0"/>
          <w:lang w:val="ru-RU"/>
        </w:rPr>
        <w:t xml:space="preserve">из </w:t>
      </w:r>
      <w:r>
        <w:rPr>
          <w:b w:val="1"/>
          <w:bCs w:val="1"/>
          <w:rtl w:val="0"/>
          <w:lang w:val="ru-RU"/>
        </w:rPr>
        <w:t xml:space="preserve">21 </w:t>
      </w:r>
      <w:r>
        <w:rPr>
          <w:b w:val="1"/>
          <w:bCs w:val="1"/>
          <w:rtl w:val="0"/>
          <w:lang w:val="ru-RU"/>
        </w:rPr>
        <w:t xml:space="preserve">членов Ученого совета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Цискаридзе Н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М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Аюпова Ж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И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Безуглая Г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Васильева М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Головина Т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И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Лаврова С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Меньшиков Л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Остапчук И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Комлева Г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Т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Кузнецов И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Л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Забалканская Е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Петухов Ю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Н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Тарасова Н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Б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Федорова И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Л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Янанис Н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С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Пухалев А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Н</w:t>
      </w:r>
      <w:r>
        <w:rPr>
          <w:b w:val="1"/>
          <w:bCs w:val="1"/>
          <w:rtl w:val="0"/>
          <w:lang w:val="ru-RU"/>
        </w:rPr>
        <w:t>.).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u w:val="single"/>
          <w:rtl w:val="0"/>
          <w:lang w:val="ru-RU"/>
        </w:rPr>
        <w:t>ОТСУТСТВОВАЛИ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b w:val="1"/>
          <w:bCs w:val="1"/>
          <w:rtl w:val="0"/>
          <w:lang w:val="ru-RU"/>
        </w:rPr>
        <w:t xml:space="preserve">Терехова </w:t>
      </w:r>
      <w:r>
        <w:rPr>
          <w:b w:val="1"/>
          <w:bCs w:val="1"/>
          <w:rtl w:val="0"/>
          <w:lang w:val="ru-RU"/>
        </w:rPr>
        <w:t>(</w:t>
      </w:r>
      <w:r>
        <w:rPr>
          <w:b w:val="1"/>
          <w:bCs w:val="1"/>
          <w:rtl w:val="0"/>
          <w:lang w:val="ru-RU"/>
        </w:rPr>
        <w:t>Бережная</w:t>
      </w:r>
      <w:r>
        <w:rPr>
          <w:b w:val="1"/>
          <w:bCs w:val="1"/>
          <w:rtl w:val="0"/>
          <w:lang w:val="ru-RU"/>
        </w:rPr>
        <w:t>)</w:t>
      </w:r>
      <w:r>
        <w:rPr>
          <w:b w:val="1"/>
          <w:bCs w:val="1"/>
          <w:rtl w:val="0"/>
          <w:lang w:val="ru-RU"/>
        </w:rPr>
        <w:t> Т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Бойчев И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З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Ступников И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В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Фадеев А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 xml:space="preserve">., </w:t>
      </w:r>
      <w:r>
        <w:rPr>
          <w:b w:val="1"/>
          <w:bCs w:val="1"/>
          <w:rtl w:val="0"/>
          <w:lang w:val="ru-RU"/>
        </w:rPr>
        <w:t>Грибанова М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>Кворум имеется</w:t>
      </w:r>
      <w:r>
        <w:rPr>
          <w:b w:val="1"/>
          <w:bCs w:val="1"/>
          <w:rtl w:val="0"/>
          <w:lang w:val="ru-RU"/>
        </w:rPr>
        <w:t>.</w:t>
      </w:r>
    </w:p>
    <w:p>
      <w:pPr>
        <w:pStyle w:val="Normal.0"/>
        <w:jc w:val="both"/>
      </w:pPr>
    </w:p>
    <w:p>
      <w:pPr>
        <w:pStyle w:val="Normal.0"/>
        <w:jc w:val="both"/>
        <w:rPr>
          <w:sz w:val="24"/>
          <w:szCs w:val="24"/>
        </w:rPr>
      </w:pPr>
    </w:p>
    <w:p>
      <w:pPr>
        <w:pStyle w:val="Normal.0"/>
        <w:tabs>
          <w:tab w:val="left" w:pos="851"/>
        </w:tabs>
        <w:jc w:val="both"/>
      </w:pPr>
      <w:r>
        <w:rPr>
          <w:rtl w:val="0"/>
          <w:lang w:val="ru-RU"/>
        </w:rPr>
        <w:t>СЛУШАЛИ</w:t>
      </w:r>
      <w:r>
        <w:rPr>
          <w:rtl w:val="0"/>
          <w:lang w:val="ru-RU"/>
        </w:rPr>
        <w:t>:</w:t>
      </w:r>
      <w:r>
        <w:rPr>
          <w:b w:val="1"/>
          <w:bCs w:val="1"/>
          <w:rtl w:val="0"/>
          <w:lang w:val="ru-RU"/>
        </w:rPr>
        <w:t xml:space="preserve"> </w:t>
      </w:r>
      <w:r>
        <w:rPr>
          <w:rtl w:val="0"/>
          <w:lang w:val="ru-RU"/>
        </w:rPr>
        <w:t>О результатах тайного голосования по кандидатурам на замещение должностей профессорско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преподавательского состава на заседание Ученого совета Академии Русского балета имени 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Вагановой </w:t>
      </w:r>
      <w:r>
        <w:rPr>
          <w:rtl w:val="0"/>
          <w:lang w:val="ru-RU"/>
        </w:rPr>
        <w:t>23.06.2017</w:t>
      </w:r>
    </w:p>
    <w:p>
      <w:pPr>
        <w:pStyle w:val="Normal.0"/>
        <w:tabs>
          <w:tab w:val="left" w:pos="851"/>
        </w:tabs>
        <w:jc w:val="both"/>
      </w:pPr>
      <w:r>
        <w:rPr>
          <w:rtl w:val="0"/>
          <w:lang w:val="ru-RU"/>
        </w:rPr>
        <w:t xml:space="preserve">В соответствии с протоколом № </w:t>
      </w:r>
      <w:r>
        <w:rPr>
          <w:rtl w:val="0"/>
          <w:lang w:val="ru-RU"/>
        </w:rPr>
        <w:t xml:space="preserve">2 </w:t>
      </w:r>
      <w:r>
        <w:rPr>
          <w:rtl w:val="0"/>
          <w:lang w:val="ru-RU"/>
        </w:rPr>
        <w:t>счетной комиссии Ученого совета</w:t>
      </w:r>
      <w:r>
        <w:rPr>
          <w:rtl w:val="0"/>
          <w:lang w:val="ru-RU"/>
        </w:rPr>
        <w:t>.</w:t>
      </w:r>
    </w:p>
    <w:p>
      <w:pPr>
        <w:pStyle w:val="Normal.0"/>
        <w:tabs>
          <w:tab w:val="left" w:pos="851"/>
        </w:tabs>
        <w:jc w:val="both"/>
      </w:pPr>
      <w:r>
        <w:rPr>
          <w:rtl w:val="0"/>
          <w:lang w:val="ru-RU"/>
        </w:rPr>
        <w:t>Перед вскрытием урна с бюллетенями осмотрена членами счетной комиссии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Урна не вскрыта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пломба не повреждена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После вскрытия урны произведен подсчет бюллетеней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из которого следует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что</w:t>
      </w:r>
      <w:r>
        <w:rPr>
          <w:rtl w:val="0"/>
          <w:lang w:val="ru-RU"/>
        </w:rPr>
        <w:t>:</w:t>
      </w:r>
    </w:p>
    <w:p>
      <w:pPr>
        <w:pStyle w:val="Normal.0"/>
        <w:tabs>
          <w:tab w:val="left" w:pos="851"/>
        </w:tabs>
        <w:jc w:val="both"/>
      </w:pPr>
      <w:r>
        <w:rPr>
          <w:rtl w:val="0"/>
          <w:lang w:val="ru-RU"/>
        </w:rPr>
        <w:t>Списочный состав Ученого совета …………………</w:t>
      </w:r>
      <w:r>
        <w:rPr>
          <w:rtl w:val="0"/>
          <w:lang w:val="ru-RU"/>
        </w:rPr>
        <w:t>...................................................21</w:t>
      </w:r>
    </w:p>
    <w:p>
      <w:pPr>
        <w:pStyle w:val="Normal.0"/>
        <w:tabs>
          <w:tab w:val="left" w:pos="851"/>
        </w:tabs>
        <w:jc w:val="both"/>
      </w:pPr>
      <w:r>
        <w:rPr>
          <w:rtl w:val="0"/>
          <w:lang w:val="ru-RU"/>
        </w:rPr>
        <w:t>Присутствие членов Ученого совета ………………………………………</w:t>
      </w:r>
      <w:r>
        <w:rPr>
          <w:rtl w:val="0"/>
          <w:lang w:val="ru-RU"/>
        </w:rPr>
        <w:t>..</w:t>
      </w:r>
      <w:r>
        <w:rPr>
          <w:rtl w:val="0"/>
          <w:lang w:val="ru-RU"/>
        </w:rPr>
        <w:t>………</w:t>
      </w:r>
      <w:r>
        <w:rPr>
          <w:rtl w:val="0"/>
          <w:lang w:val="ru-RU"/>
        </w:rPr>
        <w:t>..16</w:t>
      </w:r>
    </w:p>
    <w:p>
      <w:pPr>
        <w:pStyle w:val="Normal.0"/>
        <w:tabs>
          <w:tab w:val="left" w:pos="851"/>
        </w:tabs>
        <w:jc w:val="both"/>
      </w:pPr>
      <w:r>
        <w:rPr>
          <w:rtl w:val="0"/>
          <w:lang w:val="ru-RU"/>
        </w:rPr>
        <w:t>Изготовлено бюллетеней для тайного голосования</w:t>
      </w:r>
      <w:r>
        <w:rPr>
          <w:rtl w:val="0"/>
          <w:lang w:val="ru-RU"/>
        </w:rPr>
        <w:t>.................................................... 21</w:t>
      </w:r>
    </w:p>
    <w:p>
      <w:pPr>
        <w:pStyle w:val="Normal.0"/>
        <w:tabs>
          <w:tab w:val="left" w:pos="851"/>
        </w:tabs>
        <w:jc w:val="both"/>
      </w:pPr>
      <w:r>
        <w:rPr>
          <w:rtl w:val="0"/>
          <w:lang w:val="ru-RU"/>
        </w:rPr>
        <w:t>Согласно распискам выдано бюллетеней для тайного голосования</w:t>
      </w:r>
      <w:r>
        <w:rPr>
          <w:rtl w:val="0"/>
          <w:lang w:val="ru-RU"/>
        </w:rPr>
        <w:t>..........................16</w:t>
      </w:r>
    </w:p>
    <w:p>
      <w:pPr>
        <w:pStyle w:val="Normal.0"/>
        <w:tabs>
          <w:tab w:val="left" w:pos="851"/>
        </w:tabs>
        <w:jc w:val="both"/>
      </w:pPr>
      <w:r>
        <w:rPr>
          <w:rtl w:val="0"/>
          <w:lang w:val="ru-RU"/>
        </w:rPr>
        <w:t xml:space="preserve">Погашено невыданных бюллетеней </w:t>
      </w:r>
      <w:r>
        <w:rPr>
          <w:rtl w:val="0"/>
          <w:lang w:val="ru-RU"/>
        </w:rPr>
        <w:t>..............................................................................5</w:t>
      </w:r>
    </w:p>
    <w:p>
      <w:pPr>
        <w:pStyle w:val="Normal.0"/>
        <w:tabs>
          <w:tab w:val="left" w:pos="851"/>
        </w:tabs>
        <w:jc w:val="both"/>
      </w:pPr>
      <w:r>
        <w:rPr>
          <w:rtl w:val="0"/>
          <w:lang w:val="ru-RU"/>
        </w:rPr>
        <w:t>Обнаружено в урне для голосования всего бюллетеней</w:t>
      </w:r>
      <w:r>
        <w:rPr>
          <w:rtl w:val="0"/>
          <w:lang w:val="ru-RU"/>
        </w:rPr>
        <w:t>.............................................16</w:t>
      </w:r>
    </w:p>
    <w:p>
      <w:pPr>
        <w:pStyle w:val="Normal.0"/>
        <w:tabs>
          <w:tab w:val="left" w:pos="851"/>
        </w:tabs>
        <w:jc w:val="both"/>
      </w:pPr>
      <w:r>
        <w:rPr>
          <w:rtl w:val="0"/>
          <w:lang w:val="ru-RU"/>
        </w:rPr>
        <w:t>Обнаружено в урне для голосования действительных бюллетеней</w:t>
      </w:r>
      <w:r>
        <w:rPr>
          <w:rtl w:val="0"/>
          <w:lang w:val="ru-RU"/>
        </w:rPr>
        <w:t>..........................15</w:t>
      </w:r>
    </w:p>
    <w:p>
      <w:pPr>
        <w:pStyle w:val="Normal.0"/>
        <w:tabs>
          <w:tab w:val="left" w:pos="851"/>
        </w:tabs>
        <w:jc w:val="both"/>
      </w:pPr>
      <w:r>
        <w:rPr>
          <w:rtl w:val="0"/>
          <w:lang w:val="ru-RU"/>
        </w:rPr>
        <w:t>Обнаружено в урне для голосования недействительных бюллетеней</w:t>
      </w:r>
      <w:r>
        <w:rPr>
          <w:rtl w:val="0"/>
          <w:lang w:val="ru-RU"/>
        </w:rPr>
        <w:t>.......................1</w:t>
      </w:r>
    </w:p>
    <w:p>
      <w:pPr>
        <w:pStyle w:val="Normal.0"/>
        <w:tabs>
          <w:tab w:val="left" w:pos="851"/>
        </w:tabs>
        <w:jc w:val="both"/>
      </w:pPr>
    </w:p>
    <w:p>
      <w:pPr>
        <w:pStyle w:val="Normal.0"/>
        <w:tabs>
          <w:tab w:val="left" w:pos="851"/>
        </w:tabs>
        <w:jc w:val="both"/>
      </w:pPr>
      <w:r>
        <w:rPr>
          <w:rtl w:val="0"/>
          <w:lang w:val="ru-RU"/>
        </w:rPr>
        <w:t>Результаты тайного голосования</w:t>
      </w:r>
      <w:r>
        <w:rPr>
          <w:rtl w:val="0"/>
          <w:lang w:val="ru-RU"/>
        </w:rPr>
        <w:t>:</w:t>
      </w:r>
    </w:p>
    <w:p>
      <w:pPr>
        <w:pStyle w:val="Normal.0"/>
        <w:tabs>
          <w:tab w:val="left" w:pos="851"/>
        </w:tabs>
        <w:jc w:val="both"/>
        <w:rPr>
          <w:i w:val="1"/>
          <w:iCs w:val="1"/>
        </w:rPr>
      </w:pPr>
      <w:r>
        <w:rPr>
          <w:i w:val="1"/>
          <w:iCs w:val="1"/>
        </w:rPr>
        <w:tab/>
        <w:tab/>
      </w:r>
    </w:p>
    <w:p>
      <w:pPr>
        <w:pStyle w:val="Normal.0"/>
        <w:numPr>
          <w:ilvl w:val="1"/>
          <w:numId w:val="2"/>
        </w:numPr>
        <w:bidi w:val="0"/>
        <w:ind w:right="0"/>
        <w:jc w:val="left"/>
        <w:rPr>
          <w:sz w:val="28"/>
          <w:szCs w:val="28"/>
          <w:rtl w:val="0"/>
          <w:lang w:val="ru-RU"/>
        </w:rPr>
      </w:pPr>
      <w:r>
        <w:rPr>
          <w:sz w:val="24"/>
          <w:szCs w:val="24"/>
          <w:rtl w:val="0"/>
          <w:lang w:val="ru-RU"/>
        </w:rPr>
        <w:t>Избраны на должности профессорско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преподавательского состава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heading 1"/>
        <w:keepNext w:val="0"/>
        <w:spacing w:before="0" w:after="0"/>
        <w:jc w:val="center"/>
        <w:rPr>
          <w:rFonts w:ascii="Times New Roman" w:cs="Times New Roman" w:hAnsi="Times New Roman" w:eastAsia="Times New Roman"/>
          <w:b w:val="0"/>
          <w:bCs w:val="0"/>
          <w:kern w:val="0"/>
          <w:sz w:val="28"/>
          <w:szCs w:val="28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по кафедре классического и дуэтно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классического танца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tbl>
      <w:tblPr>
        <w:tblW w:w="933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34"/>
        <w:gridCol w:w="1725"/>
        <w:gridCol w:w="1690"/>
        <w:gridCol w:w="1690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 кандидата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«за» кандидата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«против» кандидата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Алканова Елена Георгиевна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Башловкина Галина Павловна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Васильева Ольга Яковлевна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Еникеев Мансур Шамильевич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Еникеева Галина Александровна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Преподаватель 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Желонкина Ирина Николаевна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Забалканская Елена Георгиевна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Ильин Алексей Викторович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Комолова Людмила Ивановна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Миоцци Фетон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Новосельцев Илья Викторович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Порывкина Елена Геннадьевна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Соломянко Татьяна Валерьевна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Цискаридзе Николай Максимович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(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внутр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совм</w:t>
            </w: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Профессор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Черкашина Татьяна Васильевна</w:t>
            </w:r>
          </w:p>
        </w:tc>
        <w:tc>
          <w:tcPr>
            <w:tcW w:type="dxa" w:w="17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</w:tbl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по кафедре характерного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исторического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современного танца и актерского мастерства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tbl>
      <w:tblPr>
        <w:tblW w:w="933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89"/>
        <w:gridCol w:w="1772"/>
        <w:gridCol w:w="1689"/>
        <w:gridCol w:w="1689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 кандидата</w:t>
            </w:r>
          </w:p>
        </w:tc>
        <w:tc>
          <w:tcPr>
            <w:tcW w:type="dxa" w:w="1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«за» кандидата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«против» кандидата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Зайцева Юлия Владимировна</w:t>
            </w:r>
          </w:p>
        </w:tc>
        <w:tc>
          <w:tcPr>
            <w:tcW w:type="dxa" w:w="1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Сергеев Валерий Евгеньевич</w:t>
            </w:r>
          </w:p>
        </w:tc>
        <w:tc>
          <w:tcPr>
            <w:tcW w:type="dxa" w:w="1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Доцент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Смирнова Юлия Сергеевна</w:t>
            </w:r>
          </w:p>
        </w:tc>
        <w:tc>
          <w:tcPr>
            <w:tcW w:type="dxa" w:w="1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rFonts w:ascii="Times New Roman" w:hAnsi="Times New Roman" w:hint="default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Степин Александр Александрович</w:t>
            </w:r>
          </w:p>
        </w:tc>
        <w:tc>
          <w:tcPr>
            <w:tcW w:type="dxa" w:w="1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Доцент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</w:tr>
    </w:tbl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по кафедре методики преподавания классического и дуэтно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классического танца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tbl>
      <w:tblPr>
        <w:tblW w:w="9435" w:type="dxa"/>
        <w:jc w:val="center"/>
        <w:tblInd w:w="48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71"/>
        <w:gridCol w:w="1754"/>
        <w:gridCol w:w="1755"/>
        <w:gridCol w:w="1755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 кандидата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«за» кандидата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«против» кандидата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Алфимова Маргарита Николаевна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Доцент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Кузнецов Илья Леонидович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Профессор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</w:tbl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72" w:hanging="372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по кафедре методики преподавания характерного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исторического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современного танца и актерского мастерства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tbl>
      <w:tblPr>
        <w:tblW w:w="9523" w:type="dxa"/>
        <w:jc w:val="center"/>
        <w:tblInd w:w="392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9"/>
        <w:gridCol w:w="1754"/>
        <w:gridCol w:w="1755"/>
        <w:gridCol w:w="1755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 кандидата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«за» кандидата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«против» кандидата</w:t>
            </w:r>
          </w:p>
        </w:tc>
      </w:tr>
      <w:tr>
        <w:tblPrEx>
          <w:shd w:val="clear" w:color="auto" w:fill="ced7e7"/>
        </w:tblPrEx>
        <w:trPr>
          <w:trHeight w:val="647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Васильева Анастасия Леонидовна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Доцент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4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Сиротин Вадим Анатольевич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Доцент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7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</w:tbl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84" w:hanging="284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по кафедре балетоведения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tbl>
      <w:tblPr>
        <w:tblW w:w="957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40"/>
        <w:gridCol w:w="1754"/>
        <w:gridCol w:w="1738"/>
        <w:gridCol w:w="1739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 кандидата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1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«за» кандидата</w:t>
            </w:r>
          </w:p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«против» кандидата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Зозулина Наталья Николаевна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Доцент</w:t>
            </w:r>
          </w:p>
        </w:tc>
        <w:tc>
          <w:tcPr>
            <w:tcW w:type="dxa" w:w="1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3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Пушкина Ирина Алексеевна</w:t>
            </w:r>
          </w:p>
        </w:tc>
        <w:tc>
          <w:tcPr>
            <w:tcW w:type="dxa" w:w="17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Старший преподаватель</w:t>
            </w:r>
          </w:p>
        </w:tc>
        <w:tc>
          <w:tcPr>
            <w:tcW w:type="dxa" w:w="1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7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</w:tbl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по кафедре балетмейстерского образования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tbl>
      <w:tblPr>
        <w:tblW w:w="957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11"/>
        <w:gridCol w:w="1658"/>
        <w:gridCol w:w="1751"/>
        <w:gridCol w:w="1751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 кандидата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«за» кандидата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«против» кандидата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Лелеко Виталий Дмитриевич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Профессор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4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Силкин Петр Афанасьевич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Профессор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7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</w:tbl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по кафедре философии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истории и теории искусства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tbl>
      <w:tblPr>
        <w:tblW w:w="957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29"/>
        <w:gridCol w:w="1636"/>
        <w:gridCol w:w="1753"/>
        <w:gridCol w:w="1753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 кандидата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«за» кандидата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«против» кандидата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Байгузина Елена Николаевна 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Доцент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Дробышева Елена Эдуардовна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Профессор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Ирхен Ирина Игоревна 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Профессор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Никифорова Лариса Викторовна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Профессор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11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4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Степаник Ирина Анатольевна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Доцент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13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2</w:t>
            </w:r>
          </w:p>
        </w:tc>
      </w:tr>
    </w:tbl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по кафедре общеобразовательных дисциплин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tbl>
      <w:tblPr>
        <w:tblW w:w="923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45"/>
        <w:gridCol w:w="1735"/>
        <w:gridCol w:w="1675"/>
        <w:gridCol w:w="1675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 кандидата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«за» кандидата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«против» кандидата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Барышникова Ольга Геннадьевна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Баткова Элеонора Владимировна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Берхова Вера Олеговна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Васильева Валентина Евгеньевна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Волхонцева Ольга Леонидовна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Дмитриев Евгений Васильевич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Добренко Евгения Игоревна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Кандаурова Елена Владимировна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Кононова Ольга Андреевна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Кудрявцева Татьяна Владимировна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Путина Ирина Алексеевна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Старостина Татьяна Радомировна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Шуплякова Наталия Сергеевна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Щербакова Вера Сергеевна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Полякова Наталья Викторовна</w:t>
            </w:r>
          </w:p>
        </w:tc>
        <w:tc>
          <w:tcPr>
            <w:tcW w:type="dxa" w:w="17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</w:tbl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3968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по кафедре общей педагогики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tbl>
      <w:tblPr>
        <w:tblW w:w="9571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13"/>
        <w:gridCol w:w="1658"/>
        <w:gridCol w:w="1750"/>
        <w:gridCol w:w="1750"/>
      </w:tblGrid>
      <w:tr>
        <w:tblPrEx>
          <w:shd w:val="clear" w:color="auto" w:fill="ced7e7"/>
        </w:tblPrEx>
        <w:trPr>
          <w:trHeight w:val="618" w:hRule="atLeast"/>
        </w:trPr>
        <w:tc>
          <w:tcPr>
            <w:tcW w:type="dxa" w:w="4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 кандидата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«за» кандидата</w:t>
            </w:r>
          </w:p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«против» кандидата</w:t>
            </w:r>
          </w:p>
        </w:tc>
      </w:tr>
      <w:tr>
        <w:tblPrEx>
          <w:shd w:val="clear" w:color="auto" w:fill="ced7e7"/>
        </w:tblPrEx>
        <w:trPr>
          <w:trHeight w:val="315" w:hRule="atLeast"/>
        </w:trPr>
        <w:tc>
          <w:tcPr>
            <w:tcW w:type="dxa" w:w="44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Тарасова Ольга Игоревна </w:t>
            </w:r>
          </w:p>
        </w:tc>
        <w:tc>
          <w:tcPr>
            <w:tcW w:type="dxa" w:w="16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Профессор</w:t>
            </w:r>
          </w:p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7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</w:tbl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по кафедре музыкального искусства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tbl>
      <w:tblPr>
        <w:tblW w:w="923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26"/>
        <w:gridCol w:w="1754"/>
        <w:gridCol w:w="1675"/>
        <w:gridCol w:w="1675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 кандидата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«за» кандидата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«против» кандидата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Бабикова Мария Сергеевна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Букина Татьяна Вадимовна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Доцент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Горн Анна Викторовна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Доцент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Денисов Семен Глебович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Доцент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Домарацкая Ирина Николаевна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Иванова Ксения Александровна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4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Марченко Наталья Викторовна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Махлаевская Вера Андреевна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Розенталь Юлия Игоревна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Доцент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Рощектаева Ангелина Сергеевна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Рубинов Александр Львович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Старший 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Сечина Елена Сергеевна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Суховерша Эвелина Юрьевна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Хазиева Диана Закирова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6"/>
                <w:szCs w:val="26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</w:tr>
    </w:tbl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heading 1"/>
        <w:keepNext w:val="0"/>
        <w:spacing w:before="0" w:after="0"/>
        <w:jc w:val="center"/>
        <w:rPr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</w:pPr>
    </w:p>
    <w:p>
      <w:pPr>
        <w:pStyle w:val="Normal.0"/>
        <w:ind w:left="1680" w:firstLine="0"/>
        <w:rPr>
          <w:sz w:val="24"/>
          <w:szCs w:val="24"/>
        </w:rPr>
      </w:pPr>
    </w:p>
    <w:p>
      <w:pPr>
        <w:pStyle w:val="Normal.0"/>
        <w:ind w:left="567" w:firstLine="360"/>
        <w:rPr>
          <w:sz w:val="24"/>
          <w:szCs w:val="24"/>
        </w:rPr>
      </w:pPr>
      <w:r>
        <w:rPr>
          <w:sz w:val="24"/>
          <w:szCs w:val="24"/>
          <w:rtl w:val="0"/>
          <w:lang w:val="ru-RU"/>
        </w:rPr>
        <w:t xml:space="preserve">1.2. </w:t>
      </w:r>
      <w:r>
        <w:rPr>
          <w:sz w:val="24"/>
          <w:szCs w:val="24"/>
          <w:rtl w:val="0"/>
          <w:lang w:val="ru-RU"/>
        </w:rPr>
        <w:t>Не избраны на должности профессорско</w:t>
      </w:r>
      <w:r>
        <w:rPr>
          <w:sz w:val="24"/>
          <w:szCs w:val="24"/>
          <w:rtl w:val="0"/>
          <w:lang w:val="ru-RU"/>
        </w:rPr>
        <w:t>-</w:t>
      </w:r>
      <w:r>
        <w:rPr>
          <w:sz w:val="24"/>
          <w:szCs w:val="24"/>
          <w:rtl w:val="0"/>
          <w:lang w:val="ru-RU"/>
        </w:rPr>
        <w:t>преподавательского состава</w:t>
      </w:r>
      <w:r>
        <w:rPr>
          <w:sz w:val="24"/>
          <w:szCs w:val="24"/>
          <w:rtl w:val="0"/>
          <w:lang w:val="ru-RU"/>
        </w:rPr>
        <w:t>:</w:t>
      </w:r>
    </w:p>
    <w:p>
      <w:pPr>
        <w:pStyle w:val="Normal.0"/>
        <w:ind w:left="567" w:firstLine="360"/>
        <w:rPr>
          <w:sz w:val="28"/>
          <w:szCs w:val="28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по кафедре характерного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исторического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современного танца и актерского мастерства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tbl>
      <w:tblPr>
        <w:tblW w:w="9339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89"/>
        <w:gridCol w:w="1772"/>
        <w:gridCol w:w="1689"/>
        <w:gridCol w:w="1689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 кандидата</w:t>
            </w:r>
          </w:p>
        </w:tc>
        <w:tc>
          <w:tcPr>
            <w:tcW w:type="dxa" w:w="1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«за» кандидата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«против» кандидата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heading 1"/>
              <w:keepNext w:val="0"/>
              <w:spacing w:before="0" w:after="0"/>
            </w:pPr>
            <w:r>
              <w:rPr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Свешникова Наталия Львовна</w:t>
            </w:r>
          </w:p>
        </w:tc>
        <w:tc>
          <w:tcPr>
            <w:tcW w:type="dxa" w:w="17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7</w:t>
            </w:r>
          </w:p>
        </w:tc>
        <w:tc>
          <w:tcPr>
            <w:tcW w:type="dxa" w:w="16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8</w:t>
            </w:r>
          </w:p>
        </w:tc>
      </w:tr>
    </w:tbl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по кафедре философии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истории и теории искусства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tbl>
      <w:tblPr>
        <w:tblW w:w="9459" w:type="dxa"/>
        <w:jc w:val="center"/>
        <w:tblInd w:w="3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317"/>
        <w:gridCol w:w="1636"/>
        <w:gridCol w:w="1753"/>
        <w:gridCol w:w="1753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 кандидата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«за» кандидата</w:t>
            </w:r>
          </w:p>
        </w:tc>
        <w:tc>
          <w:tcPr>
            <w:tcW w:type="dxa" w:w="1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«против» кандидата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Гусева Марианна Анатольевна 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Доцент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3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Шелковникова Нелли Игоревна </w:t>
            </w:r>
          </w:p>
        </w:tc>
        <w:tc>
          <w:tcPr>
            <w:tcW w:type="dxa" w:w="163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Доцент</w:t>
            </w:r>
          </w:p>
        </w:tc>
        <w:tc>
          <w:tcPr>
            <w:tcW w:type="dxa" w:w="17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7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</w:tr>
    </w:tbl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20" w:hanging="22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по кафедре общеобразовательных дисциплин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tbl>
      <w:tblPr>
        <w:tblW w:w="923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35"/>
        <w:gridCol w:w="1745"/>
        <w:gridCol w:w="1675"/>
        <w:gridCol w:w="1675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 кандидата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«за» кандидата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«против» кандидата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Бельская Ираида Геннадьевна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Саркисян Анастасия Львовна</w:t>
            </w:r>
          </w:p>
        </w:tc>
        <w:tc>
          <w:tcPr>
            <w:tcW w:type="dxa" w:w="17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3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12</w:t>
            </w:r>
          </w:p>
        </w:tc>
      </w:tr>
    </w:tbl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по кафедре музыкального искусства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u w:color="000000"/>
          <w:rtl w:val="0"/>
          <w:lang w:val="ru-RU"/>
        </w:rPr>
        <w:t>:</w:t>
      </w:r>
    </w:p>
    <w:tbl>
      <w:tblPr>
        <w:tblW w:w="9230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73"/>
        <w:gridCol w:w="1707"/>
        <w:gridCol w:w="1675"/>
        <w:gridCol w:w="1675"/>
      </w:tblGrid>
      <w:tr>
        <w:tblPrEx>
          <w:shd w:val="clear" w:color="auto" w:fill="ced7e7"/>
        </w:tblPrEx>
        <w:trPr>
          <w:trHeight w:val="610" w:hRule="atLeast"/>
        </w:trPr>
        <w:tc>
          <w:tcPr>
            <w:tcW w:type="dxa" w:w="4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Фамилия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имя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отчество кандидата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Должность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«за» кандидата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По умолчанию A"/>
              <w:widowControl w:val="0"/>
              <w:tabs>
                <w:tab w:val="left" w:pos="720"/>
                <w:tab w:val="left" w:pos="1440"/>
              </w:tabs>
              <w:jc w:val="center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«против» кандидата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Тищенко Елена Олеговна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14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Кокко Юрий Сергеевич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1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Шиполов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Бьяги Глеб Александрович</w:t>
            </w:r>
          </w:p>
        </w:tc>
        <w:tc>
          <w:tcPr>
            <w:tcW w:type="dxa" w:w="17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widowControl w:val="0"/>
              <w:tabs>
                <w:tab w:val="left" w:pos="720"/>
                <w:tab w:val="left" w:pos="1440"/>
              </w:tabs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Преподаватель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нет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15</w:t>
            </w:r>
          </w:p>
        </w:tc>
      </w:tr>
    </w:tbl>
    <w:p>
      <w:pPr>
        <w:pStyle w:val="По умолчанию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108" w:hanging="108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  <w:u w:color="000000"/>
        </w:rPr>
      </w:pPr>
    </w:p>
    <w:p>
      <w:pPr>
        <w:pStyle w:val="heading 1"/>
        <w:keepNext w:val="0"/>
        <w:spacing w:before="0" w:after="0"/>
        <w:rPr>
          <w:b w:val="0"/>
          <w:bCs w:val="0"/>
          <w:kern w:val="0"/>
          <w:sz w:val="24"/>
          <w:szCs w:val="24"/>
        </w:rPr>
      </w:pPr>
    </w:p>
    <w:p>
      <w:pPr>
        <w:pStyle w:val="heading 1"/>
        <w:keepNext w:val="0"/>
        <w:widowControl w:val="0"/>
        <w:spacing w:before="0" w:after="0"/>
        <w:jc w:val="center"/>
        <w:rPr>
          <w:rFonts w:ascii="Times New Roman" w:cs="Times New Roman" w:hAnsi="Times New Roman" w:eastAsia="Times New Roman"/>
          <w:b w:val="0"/>
          <w:bCs w:val="0"/>
          <w:i w:val="1"/>
          <w:iCs w:val="1"/>
          <w:kern w:val="0"/>
          <w:sz w:val="24"/>
          <w:szCs w:val="24"/>
        </w:rPr>
      </w:pPr>
    </w:p>
    <w:p>
      <w:pPr>
        <w:pStyle w:val="Normal.0"/>
        <w:tabs>
          <w:tab w:val="left" w:pos="851"/>
        </w:tabs>
        <w:jc w:val="both"/>
        <w:rPr>
          <w:i w:val="1"/>
          <w:iCs w:val="1"/>
        </w:rPr>
      </w:pPr>
    </w:p>
    <w:p>
      <w:pPr>
        <w:pStyle w:val="Normal.0"/>
        <w:tabs>
          <w:tab w:val="left" w:pos="851"/>
        </w:tabs>
        <w:jc w:val="both"/>
      </w:pPr>
      <w:r>
        <w:rPr>
          <w:b w:val="1"/>
          <w:bCs w:val="1"/>
          <w:rtl w:val="0"/>
          <w:lang w:val="ru-RU"/>
        </w:rPr>
        <w:t>ПОСТАНОВИЛИ</w:t>
      </w:r>
      <w:r>
        <w:rPr>
          <w:b w:val="1"/>
          <w:bCs w:val="1"/>
          <w:rtl w:val="0"/>
          <w:lang w:val="ru-RU"/>
        </w:rPr>
        <w:t xml:space="preserve">: </w:t>
      </w:r>
      <w:r>
        <w:rPr>
          <w:rtl w:val="0"/>
          <w:lang w:val="ru-RU"/>
        </w:rPr>
        <w:t>Утвердить итоги голосования по конкурсу на должности профессорско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преподавательского состава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На основании итогов тайного голосования членов Ученого совета по конкурсу на должности профессорско</w:t>
      </w:r>
      <w:r>
        <w:rPr>
          <w:rtl w:val="0"/>
          <w:lang w:val="ru-RU"/>
        </w:rPr>
        <w:t>-</w:t>
      </w:r>
      <w:r>
        <w:rPr>
          <w:rtl w:val="0"/>
          <w:lang w:val="ru-RU"/>
        </w:rPr>
        <w:t>преподавательского состава считать избранными</w:t>
      </w:r>
      <w:r>
        <w:rPr>
          <w:rtl w:val="0"/>
          <w:lang w:val="ru-RU"/>
        </w:rPr>
        <w:t>.</w:t>
      </w:r>
    </w:p>
    <w:p>
      <w:pPr>
        <w:pStyle w:val="Normal.0"/>
        <w:jc w:val="both"/>
      </w:pPr>
      <w:r>
        <w:rPr>
          <w:i w:val="1"/>
          <w:iCs w:val="1"/>
          <w:rtl w:val="0"/>
          <w:lang w:val="ru-RU"/>
        </w:rPr>
        <w:t>Решение принято единогласно</w:t>
      </w:r>
      <w:r>
        <w:rPr>
          <w:i w:val="1"/>
          <w:iCs w:val="1"/>
          <w:rtl w:val="0"/>
          <w:lang w:val="ru-RU"/>
        </w:rPr>
        <w:t>.</w:t>
      </w: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  <w:jc w:val="both"/>
        <w:rPr>
          <w:b w:val="1"/>
          <w:bCs w:val="1"/>
        </w:rPr>
      </w:pPr>
    </w:p>
    <w:p>
      <w:pPr>
        <w:pStyle w:val="Normal.0"/>
      </w:pPr>
      <w:r>
        <w:rPr>
          <w:rtl w:val="0"/>
        </w:rPr>
        <w:t xml:space="preserve">Секретарь Ученого совета </w:t>
        <w:tab/>
        <w:tab/>
        <w:tab/>
        <w:t xml:space="preserve">                                        А</w:t>
      </w:r>
      <w:r>
        <w:rPr>
          <w:rtl w:val="0"/>
        </w:rPr>
        <w:t>.</w:t>
      </w:r>
      <w:r>
        <w:rPr>
          <w:rtl w:val="0"/>
        </w:rPr>
        <w:t>Л</w:t>
      </w:r>
      <w:r>
        <w:rPr>
          <w:rtl w:val="0"/>
        </w:rPr>
        <w:t xml:space="preserve">. </w:t>
      </w:r>
      <w:r>
        <w:rPr>
          <w:rtl w:val="0"/>
        </w:rPr>
        <w:t>Васильева</w:t>
      </w:r>
    </w:p>
    <w:sectPr>
      <w:headerReference w:type="default" r:id="rId5"/>
      <w:footerReference w:type="default" r:id="rId6"/>
      <w:pgSz w:w="11900" w:h="16840" w:orient="portrait"/>
      <w:pgMar w:top="1134" w:right="851" w:bottom="1134" w:left="1701" w:header="709" w:footer="193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Book Antiqua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tabs>
          <w:tab w:val="num" w:pos="358"/>
          <w:tab w:val="left" w:pos="709"/>
        </w:tabs>
        <w:ind w:left="578" w:hanging="5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709"/>
        </w:tabs>
        <w:ind w:left="950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09"/>
        </w:tabs>
        <w:ind w:left="1517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2084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2651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3218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3785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4352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4919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8"/>
        <w:szCs w:val="28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ru-RU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  <w:lang w:val="ru-RU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